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08" w:rsidRPr="002B676C" w:rsidRDefault="00327B71" w:rsidP="00327B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76C">
        <w:rPr>
          <w:rFonts w:ascii="Times New Roman" w:hAnsi="Times New Roman" w:cs="Times New Roman"/>
          <w:b/>
          <w:sz w:val="28"/>
          <w:szCs w:val="28"/>
        </w:rPr>
        <w:t>Сводная информация о результатах оценки обеспечения готовности муниципальных образований</w:t>
      </w:r>
    </w:p>
    <w:tbl>
      <w:tblPr>
        <w:tblStyle w:val="a3"/>
        <w:tblW w:w="10138" w:type="dxa"/>
        <w:tblInd w:w="-803" w:type="dxa"/>
        <w:tblLook w:val="04A0" w:firstRow="1" w:lastRow="0" w:firstColumn="1" w:lastColumn="0" w:noHBand="0" w:noVBand="1"/>
      </w:tblPr>
      <w:tblGrid>
        <w:gridCol w:w="534"/>
        <w:gridCol w:w="93"/>
        <w:gridCol w:w="4725"/>
        <w:gridCol w:w="2393"/>
        <w:gridCol w:w="2393"/>
      </w:tblGrid>
      <w:tr w:rsidR="00327B71" w:rsidRPr="002B676C" w:rsidTr="00CC41A7">
        <w:tc>
          <w:tcPr>
            <w:tcW w:w="534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8" w:type="dxa"/>
            <w:gridSpan w:val="2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Индекс готовности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</w:tr>
      <w:tr w:rsidR="00327B71" w:rsidRPr="002B676C" w:rsidTr="00CC41A7">
        <w:tc>
          <w:tcPr>
            <w:tcW w:w="10138" w:type="dxa"/>
            <w:gridSpan w:val="5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Тольятти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Сызрань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Новокуйбышевск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Чапаевск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Отрадный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 с условиями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Жигулевск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 с условиями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Похвистнево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Октябрьск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Петра Дубрава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 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Смышляевка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Балашейка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  <w:proofErr w:type="gram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  <w:proofErr w:type="gram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Новосемейкино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Суходол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Безенчук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Нефтегорск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Междуреченск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Осинки городское поселение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F50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Алексеевский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Богатовский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 с условиями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Большеглушицкий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Большечерниговский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Борский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Елховский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Исаклинский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-Черкасский</w:t>
            </w:r>
            <w:proofErr w:type="gram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Клявлинский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Кошкинский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Красноармейский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Красноярский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Пестравский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Сергиевский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Ставропольский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Шенталинский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Волжский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Шигонский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F50D49">
        <w:tc>
          <w:tcPr>
            <w:tcW w:w="627" w:type="dxa"/>
            <w:gridSpan w:val="2"/>
            <w:vAlign w:val="center"/>
          </w:tcPr>
          <w:p w:rsidR="00327B71" w:rsidRPr="002B676C" w:rsidRDefault="00327B71" w:rsidP="00CC41A7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327B71" w:rsidRPr="002B676C" w:rsidRDefault="00327B71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327B71" w:rsidRPr="002B676C" w:rsidRDefault="00327B71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327B71" w:rsidRPr="002B676C" w:rsidTr="00CC41A7">
        <w:tc>
          <w:tcPr>
            <w:tcW w:w="10138" w:type="dxa"/>
            <w:gridSpan w:val="5"/>
            <w:vAlign w:val="center"/>
          </w:tcPr>
          <w:p w:rsidR="00327B71" w:rsidRPr="002B676C" w:rsidRDefault="009735C6" w:rsidP="00CC41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Городской округ г. Пенза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Городской округ г. Кузнецк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 с условиями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Кузнецкий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Камешкирский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Сосновоборск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г. Каменка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г.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Н.Ломов</w:t>
            </w:r>
            <w:proofErr w:type="spellEnd"/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г. Спасск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Пачелма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Земетчино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Вадинский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Лунинский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Лунино</w:t>
            </w:r>
            <w:proofErr w:type="spellEnd"/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Малосердобинский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Башмаковский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Башмаково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gram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proofErr w:type="gram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Заречный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Беково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Белинский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г. Белинский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Бессоновский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г. Городище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г. Сурск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Чаадаевка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Колышлейский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Колышлей</w:t>
            </w:r>
            <w:proofErr w:type="spellEnd"/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Лопатинский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Мокшанский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Мокшан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Наровчатский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Неверкинский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г. Никольск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Пензенский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 с условиями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Золотаревка</w:t>
            </w:r>
            <w:proofErr w:type="spellEnd"/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г. Сердобск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Сердобский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Тамала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</w:t>
            </w: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Шемышейка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CC41A7">
        <w:tc>
          <w:tcPr>
            <w:tcW w:w="10138" w:type="dxa"/>
            <w:gridSpan w:val="5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Ульяновская область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"город Ульяновск"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 с условиями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Барышский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 с условиями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Базарносызганский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Вешкаймский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Инзенский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Карсунский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Кузоватовский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Майнский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Мелекесский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«Николаевский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Новомалыклинский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«Новоспасский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«Павловский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«Радищевский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Сенгилеевский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Старокулаткинский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Старомайнский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Тереньгульский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Ульяновский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Чердаклинский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Цильнинский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г. Димитровград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г.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Новоульяновск</w:t>
            </w:r>
            <w:proofErr w:type="spellEnd"/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Чуфаровское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Игнатовское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Мулловское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Новомайнское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Жадовское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Цильнинское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Старотимошкинское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Силикатненское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Ленинское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F50D49">
        <w:tc>
          <w:tcPr>
            <w:tcW w:w="627" w:type="dxa"/>
            <w:gridSpan w:val="2"/>
            <w:vAlign w:val="center"/>
          </w:tcPr>
          <w:p w:rsidR="009735C6" w:rsidRPr="002B676C" w:rsidRDefault="009735C6" w:rsidP="00CC41A7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Красногуляевское</w:t>
            </w:r>
            <w:proofErr w:type="spellEnd"/>
            <w:r w:rsidRPr="002B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9735C6" w:rsidRPr="002B676C" w:rsidTr="00CC41A7">
        <w:tc>
          <w:tcPr>
            <w:tcW w:w="10138" w:type="dxa"/>
            <w:gridSpan w:val="5"/>
            <w:vAlign w:val="center"/>
          </w:tcPr>
          <w:p w:rsidR="009735C6" w:rsidRPr="002B676C" w:rsidRDefault="009735C6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Саратовская обла</w:t>
            </w:r>
            <w:r w:rsidR="002B676C" w:rsidRPr="002B67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. Шиханы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ЗАТО Михайловский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ЗАТО поселок Светлый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г. Саратов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Балаковский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Хвалынский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Духовницкий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Краснопортизанский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Ивантеевский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Пугачевский</w:t>
            </w:r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Перелюбский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Аткарский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Самойловский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Аркадакский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Балашовский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Б.Карабулакский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Воскресенский</w:t>
            </w:r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Алгайский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Новоузенский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Балтайский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Ртищевский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Калининский</w:t>
            </w:r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Лысогорский</w:t>
            </w:r>
            <w:proofErr w:type="spellEnd"/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Ершовский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Питерский</w:t>
            </w:r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Краснокутский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Ровенский</w:t>
            </w:r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Романовский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Федоровский</w:t>
            </w:r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Турковский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Дергачевский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Марксовский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Энгельский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84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846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 с условиями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Новобурасский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Озинский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  <w:tr w:rsidR="002B676C" w:rsidRPr="002B676C" w:rsidTr="00F50D49">
        <w:tc>
          <w:tcPr>
            <w:tcW w:w="627" w:type="dxa"/>
            <w:gridSpan w:val="2"/>
            <w:vAlign w:val="center"/>
          </w:tcPr>
          <w:p w:rsidR="002B676C" w:rsidRPr="002B676C" w:rsidRDefault="002B676C" w:rsidP="00CC41A7">
            <w:pPr>
              <w:pStyle w:val="a4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Татищевский</w:t>
            </w:r>
            <w:proofErr w:type="spellEnd"/>
            <w:r w:rsidR="00CC4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A7" w:rsidRPr="002B676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2B676C" w:rsidRPr="002B676C" w:rsidRDefault="002B676C" w:rsidP="00CC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6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</w:tr>
    </w:tbl>
    <w:p w:rsidR="00327B71" w:rsidRPr="002B676C" w:rsidRDefault="00327B71" w:rsidP="00327B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27B71" w:rsidRPr="002B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0F5"/>
    <w:multiLevelType w:val="hybridMultilevel"/>
    <w:tmpl w:val="5BDEDBE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8479E"/>
    <w:multiLevelType w:val="hybridMultilevel"/>
    <w:tmpl w:val="A7AE4F6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92C3E"/>
    <w:multiLevelType w:val="hybridMultilevel"/>
    <w:tmpl w:val="4D728CD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E65F6"/>
    <w:multiLevelType w:val="hybridMultilevel"/>
    <w:tmpl w:val="C63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1191D"/>
    <w:multiLevelType w:val="hybridMultilevel"/>
    <w:tmpl w:val="4D728CD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C2AA4"/>
    <w:multiLevelType w:val="hybridMultilevel"/>
    <w:tmpl w:val="FD3EEA0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D2"/>
    <w:rsid w:val="002674D2"/>
    <w:rsid w:val="002B676C"/>
    <w:rsid w:val="00327B71"/>
    <w:rsid w:val="00356C08"/>
    <w:rsid w:val="00846536"/>
    <w:rsid w:val="009735C6"/>
    <w:rsid w:val="00CC41A7"/>
    <w:rsid w:val="00F5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7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7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0374-80AC-47F4-BEE7-C0E5EFC8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User314</dc:creator>
  <cp:keywords/>
  <dc:description/>
  <cp:lastModifiedBy>User314</cp:lastModifiedBy>
  <cp:revision>6</cp:revision>
  <dcterms:created xsi:type="dcterms:W3CDTF">2025-11-19T05:34:00Z</dcterms:created>
  <dcterms:modified xsi:type="dcterms:W3CDTF">2025-11-19T06:47:00Z</dcterms:modified>
</cp:coreProperties>
</file>